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61" w:rsidRDefault="00212E61" w:rsidP="00212E61">
      <w:pPr>
        <w:spacing w:line="44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党政领导干部</w:t>
      </w:r>
    </w:p>
    <w:p w:rsidR="00212E61" w:rsidRDefault="00212E61" w:rsidP="00212E61">
      <w:pPr>
        <w:spacing w:line="44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兼任社会团体领导职务审批表</w:t>
      </w:r>
    </w:p>
    <w:p w:rsidR="00212E61" w:rsidRDefault="00212E61" w:rsidP="00212E61">
      <w:pPr>
        <w:spacing w:line="360" w:lineRule="exact"/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418"/>
        <w:gridCol w:w="911"/>
        <w:gridCol w:w="1000"/>
        <w:gridCol w:w="1223"/>
        <w:gridCol w:w="672"/>
        <w:gridCol w:w="224"/>
        <w:gridCol w:w="1388"/>
        <w:gridCol w:w="2426"/>
      </w:tblGrid>
      <w:tr w:rsidR="00212E61" w:rsidTr="00CE23DD">
        <w:trPr>
          <w:cantSplit/>
          <w:trHeight w:val="1252"/>
          <w:jc w:val="center"/>
        </w:trPr>
        <w:tc>
          <w:tcPr>
            <w:tcW w:w="978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29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895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 生</w:t>
            </w:r>
          </w:p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</w:t>
            </w:r>
          </w:p>
        </w:tc>
        <w:tc>
          <w:tcPr>
            <w:tcW w:w="2426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E61" w:rsidTr="00CE23DD">
        <w:trPr>
          <w:cantSplit/>
          <w:trHeight w:val="1252"/>
          <w:jc w:val="center"/>
        </w:trPr>
        <w:tc>
          <w:tcPr>
            <w:tcW w:w="978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 治</w:t>
            </w:r>
          </w:p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 貌</w:t>
            </w:r>
          </w:p>
        </w:tc>
        <w:tc>
          <w:tcPr>
            <w:tcW w:w="1329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895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2426" w:type="dxa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E61" w:rsidTr="00CE23DD">
        <w:trPr>
          <w:cantSplit/>
          <w:trHeight w:val="776"/>
          <w:jc w:val="center"/>
        </w:trPr>
        <w:tc>
          <w:tcPr>
            <w:tcW w:w="2307" w:type="dxa"/>
            <w:gridSpan w:val="3"/>
            <w:vAlign w:val="center"/>
          </w:tcPr>
          <w:p w:rsidR="00212E61" w:rsidRDefault="00212E61" w:rsidP="00CE23DD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6933" w:type="dxa"/>
            <w:gridSpan w:val="6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E61" w:rsidTr="00CE23DD">
        <w:trPr>
          <w:cantSplit/>
          <w:trHeight w:val="1252"/>
          <w:jc w:val="center"/>
        </w:trPr>
        <w:tc>
          <w:tcPr>
            <w:tcW w:w="2307" w:type="dxa"/>
            <w:gridSpan w:val="3"/>
            <w:vAlign w:val="center"/>
          </w:tcPr>
          <w:p w:rsidR="00212E61" w:rsidRDefault="00212E61" w:rsidP="00CE23DD">
            <w:pPr>
              <w:spacing w:line="600" w:lineRule="exact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>拟兼任的社团</w:t>
            </w:r>
          </w:p>
          <w:p w:rsidR="00212E61" w:rsidRDefault="00212E61" w:rsidP="00CE23DD">
            <w:pPr>
              <w:spacing w:line="600" w:lineRule="exact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>领导职务</w:t>
            </w:r>
          </w:p>
        </w:tc>
        <w:tc>
          <w:tcPr>
            <w:tcW w:w="6933" w:type="dxa"/>
            <w:gridSpan w:val="6"/>
            <w:vAlign w:val="center"/>
          </w:tcPr>
          <w:p w:rsidR="00212E61" w:rsidRDefault="00212E61" w:rsidP="00CE23D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北京市环境保护产业协会第七届理事会理事</w:t>
            </w:r>
          </w:p>
        </w:tc>
      </w:tr>
      <w:tr w:rsidR="00212E61" w:rsidTr="00CE23DD">
        <w:trPr>
          <w:cantSplit/>
          <w:trHeight w:val="2904"/>
          <w:jc w:val="center"/>
        </w:trPr>
        <w:tc>
          <w:tcPr>
            <w:tcW w:w="1396" w:type="dxa"/>
            <w:gridSpan w:val="2"/>
            <w:vAlign w:val="center"/>
          </w:tcPr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w w:val="8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5"/>
                <w:sz w:val="28"/>
                <w:szCs w:val="28"/>
              </w:rPr>
              <w:t>兼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w w:val="8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5"/>
                <w:sz w:val="28"/>
                <w:szCs w:val="28"/>
              </w:rPr>
              <w:t>职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由</w:t>
            </w:r>
          </w:p>
        </w:tc>
        <w:tc>
          <w:tcPr>
            <w:tcW w:w="7844" w:type="dxa"/>
            <w:gridSpan w:val="7"/>
          </w:tcPr>
          <w:p w:rsidR="00212E61" w:rsidRDefault="00212E61" w:rsidP="00CE23DD">
            <w:pPr>
              <w:spacing w:line="460" w:lineRule="exact"/>
              <w:ind w:leftChars="2800" w:left="616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400" w:lineRule="exact"/>
              <w:ind w:leftChars="2800" w:left="6160" w:hangingChars="100" w:hanging="280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400" w:lineRule="exact"/>
              <w:ind w:firstLineChars="2000" w:firstLine="56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E61" w:rsidTr="00CE23DD">
        <w:trPr>
          <w:cantSplit/>
          <w:trHeight w:val="1982"/>
          <w:jc w:val="center"/>
        </w:trPr>
        <w:tc>
          <w:tcPr>
            <w:tcW w:w="1396" w:type="dxa"/>
            <w:gridSpan w:val="2"/>
          </w:tcPr>
          <w:p w:rsidR="00212E61" w:rsidRDefault="00212E61" w:rsidP="00CE23D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呈报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844" w:type="dxa"/>
            <w:gridSpan w:val="7"/>
          </w:tcPr>
          <w:p w:rsidR="00212E61" w:rsidRDefault="00212E61" w:rsidP="00CE23D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（盖  章）</w:t>
            </w:r>
          </w:p>
          <w:p w:rsidR="00212E61" w:rsidRDefault="00212E61" w:rsidP="00CE23D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212E61" w:rsidTr="00CE23DD">
        <w:trPr>
          <w:cantSplit/>
          <w:trHeight w:val="2581"/>
          <w:jc w:val="center"/>
        </w:trPr>
        <w:tc>
          <w:tcPr>
            <w:tcW w:w="1396" w:type="dxa"/>
            <w:gridSpan w:val="2"/>
            <w:vAlign w:val="center"/>
          </w:tcPr>
          <w:p w:rsidR="00212E61" w:rsidRDefault="00212E61" w:rsidP="00CE23D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市委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部委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134" w:type="dxa"/>
            <w:gridSpan w:val="3"/>
          </w:tcPr>
          <w:p w:rsidR="00212E61" w:rsidRDefault="00212E61" w:rsidP="00CE23DD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wordWrap w:val="0"/>
              <w:ind w:firstLineChars="2200" w:firstLine="61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12E61" w:rsidRDefault="00212E61" w:rsidP="00CE23DD">
            <w:pPr>
              <w:ind w:firstLineChars="2200" w:firstLine="61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  章）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12E61" w:rsidRDefault="00212E61" w:rsidP="00CE23DD">
            <w:pPr>
              <w:wordWrap w:val="0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  <w:tc>
          <w:tcPr>
            <w:tcW w:w="896" w:type="dxa"/>
            <w:gridSpan w:val="2"/>
            <w:vAlign w:val="center"/>
          </w:tcPr>
          <w:p w:rsidR="00212E61" w:rsidRDefault="00212E61" w:rsidP="00CE23D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212E61" w:rsidRDefault="00212E61" w:rsidP="00CE23D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814" w:type="dxa"/>
            <w:gridSpan w:val="2"/>
            <w:vAlign w:val="bottom"/>
          </w:tcPr>
          <w:p w:rsidR="00212E61" w:rsidRDefault="00212E61" w:rsidP="00CE23DD">
            <w:pPr>
              <w:spacing w:line="460" w:lineRule="exact"/>
              <w:ind w:firstLineChars="2100" w:firstLine="588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12E61" w:rsidRDefault="00212E61" w:rsidP="00CE23D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</w:p>
          <w:p w:rsidR="00212E61" w:rsidRDefault="00212E61" w:rsidP="00CE23DD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  章）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12E61" w:rsidRDefault="00212E61" w:rsidP="00CE23DD">
            <w:pPr>
              <w:tabs>
                <w:tab w:val="left" w:pos="1228"/>
              </w:tabs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月   日</w:t>
            </w:r>
          </w:p>
        </w:tc>
      </w:tr>
    </w:tbl>
    <w:p w:rsidR="00212E61" w:rsidRDefault="00212E61" w:rsidP="00212E61">
      <w:pPr>
        <w:wordWrap w:val="0"/>
        <w:spacing w:line="360" w:lineRule="auto"/>
        <w:ind w:right="160" w:firstLineChars="200" w:firstLine="640"/>
        <w:jc w:val="right"/>
        <w:rPr>
          <w:rFonts w:eastAsia="仿宋_GB2312"/>
          <w:sz w:val="32"/>
          <w:szCs w:val="32"/>
        </w:rPr>
        <w:sectPr w:rsidR="00212E61" w:rsidSect="006E1A5D">
          <w:headerReference w:type="default" r:id="rId4"/>
          <w:pgSz w:w="11906" w:h="16838"/>
          <w:pgMar w:top="851" w:right="1797" w:bottom="1440" w:left="1797" w:header="851" w:footer="992" w:gutter="0"/>
          <w:cols w:space="720"/>
          <w:docGrid w:type="lines" w:linePitch="312"/>
        </w:sectPr>
      </w:pPr>
    </w:p>
    <w:p w:rsidR="00212E61" w:rsidRDefault="00212E61" w:rsidP="00212E61">
      <w:pPr>
        <w:spacing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1D2E06">
        <w:rPr>
          <w:rFonts w:ascii="方正小标宋简体" w:eastAsia="方正小标宋简体" w:hAnsi="黑体" w:hint="eastAsia"/>
          <w:sz w:val="32"/>
          <w:szCs w:val="32"/>
        </w:rPr>
        <w:lastRenderedPageBreak/>
        <w:t>《</w:t>
      </w:r>
      <w:r w:rsidRPr="0014247C">
        <w:rPr>
          <w:rFonts w:ascii="方正小标宋简体" w:eastAsia="方正小标宋简体" w:hAnsi="黑体" w:hint="eastAsia"/>
          <w:sz w:val="32"/>
          <w:szCs w:val="32"/>
        </w:rPr>
        <w:t>党政领导干部兼任社会团体领导职务审批表</w:t>
      </w:r>
      <w:r w:rsidRPr="001D2E06">
        <w:rPr>
          <w:rFonts w:ascii="方正小标宋简体" w:eastAsia="方正小标宋简体" w:hAnsi="黑体" w:hint="eastAsia"/>
          <w:sz w:val="32"/>
          <w:szCs w:val="32"/>
        </w:rPr>
        <w:t>》填表说明</w:t>
      </w: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一、本表中项目需全部据实填写。</w:t>
      </w: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二、“单位职务”是指副会长人选的正式工作单位及职务。</w:t>
      </w: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三、“兼任理由”按照实际情况填写。</w:t>
      </w: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四、“呈报单位意见”由人事关系所在的现任工作单位填写意见，加盖本单位公章或人资公章。</w:t>
      </w:r>
    </w:p>
    <w:p w:rsidR="00212E61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五、副会长人选是由本单位聘用的，“审批单位意见”由本单位行政部门填写意见，并加盖单位公章；副会长人选是由党组织任命的，“审批单位意见”由党组织填写意见，加盖党组织公章。</w:t>
      </w:r>
    </w:p>
    <w:p w:rsidR="00212E61" w:rsidRPr="005D1512" w:rsidRDefault="00212E61" w:rsidP="00212E6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六、“</w:t>
      </w:r>
      <w:r w:rsidRPr="005D1512">
        <w:rPr>
          <w:rFonts w:eastAsia="仿宋_GB2312" w:hint="eastAsia"/>
          <w:sz w:val="30"/>
          <w:szCs w:val="30"/>
        </w:rPr>
        <w:t>市委主管部委意见”</w:t>
      </w:r>
      <w:r w:rsidRPr="004D3F50">
        <w:rPr>
          <w:rFonts w:hint="eastAsia"/>
        </w:rPr>
        <w:t xml:space="preserve"> </w:t>
      </w:r>
      <w:r w:rsidRPr="004D3F50">
        <w:rPr>
          <w:rFonts w:eastAsia="仿宋_GB2312" w:hint="eastAsia"/>
          <w:sz w:val="30"/>
          <w:szCs w:val="30"/>
        </w:rPr>
        <w:t>市委主管部委管理的干部须由市委主管</w:t>
      </w:r>
      <w:proofErr w:type="gramStart"/>
      <w:r w:rsidRPr="004D3F50">
        <w:rPr>
          <w:rFonts w:eastAsia="仿宋_GB2312" w:hint="eastAsia"/>
          <w:sz w:val="30"/>
          <w:szCs w:val="30"/>
        </w:rPr>
        <w:t>部委签署</w:t>
      </w:r>
      <w:proofErr w:type="gramEnd"/>
      <w:r w:rsidRPr="004D3F50">
        <w:rPr>
          <w:rFonts w:eastAsia="仿宋_GB2312" w:hint="eastAsia"/>
          <w:sz w:val="30"/>
          <w:szCs w:val="30"/>
        </w:rPr>
        <w:t>意见并加盖公章，非市委主管部委管理的干部无需填写</w:t>
      </w:r>
      <w:r w:rsidRPr="005D1512">
        <w:rPr>
          <w:rFonts w:eastAsia="仿宋_GB2312" w:hint="eastAsia"/>
          <w:sz w:val="30"/>
          <w:szCs w:val="30"/>
        </w:rPr>
        <w:t>。</w:t>
      </w:r>
    </w:p>
    <w:p w:rsidR="00C27356" w:rsidRPr="00212E61" w:rsidRDefault="00C27356">
      <w:bookmarkStart w:id="0" w:name="_GoBack"/>
      <w:bookmarkEnd w:id="0"/>
    </w:p>
    <w:sectPr w:rsidR="00C27356" w:rsidRPr="0021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s計.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87" w:rsidRDefault="00212E6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61"/>
    <w:rsid w:val="00212E61"/>
    <w:rsid w:val="00C2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7592E-A68E-4D91-B212-9A0DC4A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2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2019-04-03T02:39:00Z</dcterms:created>
  <dcterms:modified xsi:type="dcterms:W3CDTF">2019-04-03T02:39:00Z</dcterms:modified>
</cp:coreProperties>
</file>